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F8" w:rsidRPr="009C36B5" w:rsidRDefault="00DA31D6" w:rsidP="009C36B5">
      <w:pPr>
        <w:jc w:val="center"/>
        <w:rPr>
          <w:b/>
          <w:sz w:val="24"/>
          <w:szCs w:val="24"/>
        </w:rPr>
      </w:pPr>
      <w:r w:rsidRPr="009C36B5">
        <w:rPr>
          <w:b/>
          <w:sz w:val="24"/>
          <w:szCs w:val="24"/>
        </w:rPr>
        <w:t xml:space="preserve">Výstavné podmienky pre 66. Oblastnú výstavu, </w:t>
      </w:r>
      <w:r w:rsidR="009C36B5" w:rsidRPr="009C36B5">
        <w:rPr>
          <w:b/>
          <w:sz w:val="24"/>
          <w:szCs w:val="24"/>
        </w:rPr>
        <w:t xml:space="preserve">                                                                              </w:t>
      </w:r>
      <w:r w:rsidRPr="009C36B5">
        <w:rPr>
          <w:b/>
          <w:sz w:val="24"/>
          <w:szCs w:val="24"/>
        </w:rPr>
        <w:t>konanú v Topoľčanoch, Stummerova ul. 5.-.7.10.2018</w:t>
      </w:r>
    </w:p>
    <w:p w:rsidR="00DA31D6" w:rsidRDefault="00DA31D6" w:rsidP="00DA31D6"/>
    <w:p w:rsidR="00DA31D6" w:rsidRPr="009C36B5" w:rsidRDefault="00DA31D6" w:rsidP="00DA31D6">
      <w:pPr>
        <w:rPr>
          <w:b/>
        </w:rPr>
      </w:pPr>
      <w:r w:rsidRPr="009C36B5">
        <w:rPr>
          <w:b/>
        </w:rPr>
        <w:t>Všeobecné ustanovenie</w:t>
      </w:r>
    </w:p>
    <w:p w:rsidR="00DA31D6" w:rsidRDefault="00DA31D6" w:rsidP="00DA31D6">
      <w:r>
        <w:t>Výstava je usporiadaná podľa výstavného poriadku SZCH. Vystavovať sa môžu zvieratá – králiky, hydina, holuby (max.</w:t>
      </w:r>
      <w:r w:rsidR="0002026E">
        <w:t xml:space="preserve"> </w:t>
      </w:r>
      <w:r>
        <w:t>do veku 6 rokov), exotické a okrasné vtáctvo, kožušinové zvieratá, morčatá. Zvieratá na výstavu môžu prihlásiť iba členovia SZCH. Zvieratá musia byť riadne označené predpísanými registračnými obrúčkami, alebo tetovaním. Usporiadateľ výstavy zodpovedá za riadnu starostlivosť</w:t>
      </w:r>
      <w:r w:rsidR="00AD07EE">
        <w:t xml:space="preserve"> o zvieratá počas výstavy a ručí za prípadné straty, nezodpovedá však za škody spôsobené úhynom počas dopravy, tiež za úhyn chorých zvierat dodaných na výstavu a umiestnených v karanténe. Akákoľvek manipulácia so zvieratami počas výstavy zo strany majiteľa je zakázaná. </w:t>
      </w:r>
    </w:p>
    <w:p w:rsidR="00AD07EE" w:rsidRDefault="00AD07EE" w:rsidP="00DA31D6">
      <w:r w:rsidRPr="00AD07EE">
        <w:rPr>
          <w:b/>
          <w:u w:val="single"/>
        </w:rPr>
        <w:t>Králiky</w:t>
      </w:r>
      <w:r>
        <w:t xml:space="preserve"> sa budú vystavovať jednotlivo, 4- členná kolekcia súrodenci bez obmedzenia pohlavia, kolekcia 2+2, môžu byť v nej jedince z dvoch rôznych vrhov bez obmedzenia pohlavia. </w:t>
      </w:r>
      <w:r w:rsidR="0002026E">
        <w:t>K</w:t>
      </w:r>
      <w:r>
        <w:t>ol</w:t>
      </w:r>
      <w:r w:rsidR="0002026E">
        <w:t>e</w:t>
      </w:r>
      <w:r>
        <w:t>kcia musí byť označ</w:t>
      </w:r>
      <w:r w:rsidR="0002026E">
        <w:t>e</w:t>
      </w:r>
      <w:r>
        <w:t xml:space="preserve">ná písmenom K. Králiky nesmú byť mladšie ako 5 mesiacov, </w:t>
      </w:r>
      <w:proofErr w:type="spellStart"/>
      <w:r>
        <w:t>zdrobnelé</w:t>
      </w:r>
      <w:proofErr w:type="spellEnd"/>
      <w:r>
        <w:t xml:space="preserve"> 4 mesiace. Králiky treba odvážiť a hmotnosť napísať na lístok s číslom tetovania a vložiť do v</w:t>
      </w:r>
      <w:r w:rsidR="004A1C63">
        <w:t>i</w:t>
      </w:r>
      <w:r>
        <w:t>sačiek na výstavných klietkach.</w:t>
      </w:r>
    </w:p>
    <w:p w:rsidR="00AD07EE" w:rsidRDefault="00AD07EE" w:rsidP="00DA31D6">
      <w:r w:rsidRPr="00724395">
        <w:rPr>
          <w:b/>
          <w:u w:val="single"/>
        </w:rPr>
        <w:t>Hydina</w:t>
      </w:r>
      <w:r>
        <w:t xml:space="preserve"> sa bude vystavovať vo voliérach 1-1, súťažné kolekcie musia byť  označené</w:t>
      </w:r>
      <w:r w:rsidR="00724395">
        <w:t xml:space="preserve"> písmenom S.</w:t>
      </w:r>
    </w:p>
    <w:p w:rsidR="00724395" w:rsidRDefault="00724395" w:rsidP="00DA31D6">
      <w:r w:rsidRPr="00724395">
        <w:rPr>
          <w:b/>
          <w:u w:val="single"/>
        </w:rPr>
        <w:t>Holuby</w:t>
      </w:r>
      <w:r>
        <w:t xml:space="preserve"> sa budú vystavovať individuálne, pre súťaž sú stanovené iné podmienky.</w:t>
      </w:r>
    </w:p>
    <w:p w:rsidR="00724395" w:rsidRDefault="00724395" w:rsidP="00DA31D6">
      <w:r>
        <w:t xml:space="preserve">Ostatné expozície si výstavný výbor vyhradzuje právo obmedzenia počtu zvierat. </w:t>
      </w:r>
    </w:p>
    <w:p w:rsidR="00724395" w:rsidRDefault="00724395" w:rsidP="00DA31D6">
      <w:r>
        <w:t>Riadne a čitateľne vyplnené prihlášky posielajte na adresu : SZCH OV Topoľčany, Stumme</w:t>
      </w:r>
      <w:r w:rsidR="0002026E">
        <w:t>rova 21, 955 01 Topoľčany .</w:t>
      </w:r>
    </w:p>
    <w:p w:rsidR="00724395" w:rsidRDefault="00724395" w:rsidP="00DA31D6">
      <w:pPr>
        <w:rPr>
          <w:b/>
        </w:rPr>
      </w:pPr>
      <w:r w:rsidRPr="00AD07EE">
        <w:rPr>
          <w:b/>
        </w:rPr>
        <w:t>Uzávierka prihlášok je do 15.9.2018</w:t>
      </w:r>
    </w:p>
    <w:p w:rsidR="00724395" w:rsidRDefault="00724395" w:rsidP="00724395">
      <w:pPr>
        <w:spacing w:line="240" w:lineRule="auto"/>
        <w:rPr>
          <w:b/>
        </w:rPr>
      </w:pPr>
      <w:r>
        <w:rPr>
          <w:b/>
        </w:rPr>
        <w:t>Výstavné poplatky:  - za každé vystav</w:t>
      </w:r>
      <w:r w:rsidR="003A6FD4">
        <w:rPr>
          <w:b/>
        </w:rPr>
        <w:t>e</w:t>
      </w:r>
      <w:bookmarkStart w:id="0" w:name="_GoBack"/>
      <w:bookmarkEnd w:id="0"/>
      <w:r>
        <w:rPr>
          <w:b/>
        </w:rPr>
        <w:t>né zviera 1 Euro</w:t>
      </w:r>
    </w:p>
    <w:p w:rsidR="00724395" w:rsidRDefault="00724395" w:rsidP="00724395">
      <w:pPr>
        <w:spacing w:line="240" w:lineRule="auto"/>
        <w:rPr>
          <w:b/>
        </w:rPr>
      </w:pPr>
      <w:r>
        <w:rPr>
          <w:b/>
        </w:rPr>
        <w:t xml:space="preserve">                                      - katalóg 1 Euro </w:t>
      </w:r>
    </w:p>
    <w:p w:rsidR="00724395" w:rsidRDefault="00724395" w:rsidP="00724395">
      <w:pPr>
        <w:spacing w:line="240" w:lineRule="auto"/>
        <w:rPr>
          <w:b/>
        </w:rPr>
      </w:pPr>
      <w:r>
        <w:rPr>
          <w:b/>
        </w:rPr>
        <w:t>Poplatky vystavovateľ zaplatí pri odovzdaní zvierat na výstavu. Mladý chovateľ výstavný poplatok neplatí.</w:t>
      </w:r>
    </w:p>
    <w:p w:rsidR="00724395" w:rsidRDefault="00724395" w:rsidP="00724395">
      <w:pPr>
        <w:spacing w:line="240" w:lineRule="auto"/>
      </w:pPr>
      <w:r w:rsidRPr="00724395">
        <w:rPr>
          <w:b/>
          <w:u w:val="single"/>
        </w:rPr>
        <w:t>Veterinárne podmienky:</w:t>
      </w:r>
      <w:r w:rsidR="00226AB9" w:rsidRPr="00226AB9">
        <w:rPr>
          <w:b/>
        </w:rPr>
        <w:t xml:space="preserve">  </w:t>
      </w:r>
      <w:r w:rsidR="00226AB9">
        <w:t>Na výstav</w:t>
      </w:r>
      <w:r>
        <w:t>u</w:t>
      </w:r>
      <w:r w:rsidR="00226AB9">
        <w:t xml:space="preserve"> môžu byť prijaté len zvieratá s platným veterinárnym osvedčením, kde bude potvrdené, že sú klinicky zdravé.</w:t>
      </w:r>
    </w:p>
    <w:p w:rsidR="00226AB9" w:rsidRDefault="00226AB9" w:rsidP="00724395">
      <w:pPr>
        <w:spacing w:line="240" w:lineRule="auto"/>
      </w:pPr>
      <w:r>
        <w:t>- Králiky musia byť očkované proti myxomatóze a moru</w:t>
      </w:r>
    </w:p>
    <w:p w:rsidR="00226AB9" w:rsidRDefault="00226AB9" w:rsidP="00724395">
      <w:pPr>
        <w:spacing w:line="240" w:lineRule="auto"/>
      </w:pPr>
      <w:r>
        <w:t>- Hydina že je zdravá, pochádza z klinicky zdravého chovu</w:t>
      </w:r>
    </w:p>
    <w:p w:rsidR="00226AB9" w:rsidRDefault="00226AB9" w:rsidP="00724395">
      <w:pPr>
        <w:spacing w:line="240" w:lineRule="auto"/>
      </w:pPr>
      <w:r>
        <w:t>- Holuby očkované proti myxomatóze</w:t>
      </w:r>
    </w:p>
    <w:p w:rsidR="00226AB9" w:rsidRDefault="00226AB9" w:rsidP="00724395">
      <w:pPr>
        <w:spacing w:line="240" w:lineRule="auto"/>
      </w:pPr>
      <w:r w:rsidRPr="00226AB9">
        <w:rPr>
          <w:b/>
          <w:u w:val="single"/>
        </w:rPr>
        <w:t>Príjem a výdaj zvierat</w:t>
      </w:r>
      <w:r>
        <w:t xml:space="preserve"> : Zvieratá musia byť doručené osobne 4.10.2018 od13.00 do 18.00 hod. a prevzaté 7.10.2018 o 14.00 hod</w:t>
      </w:r>
    </w:p>
    <w:p w:rsidR="009C36B5" w:rsidRDefault="009C36B5" w:rsidP="00724395">
      <w:pPr>
        <w:spacing w:line="240" w:lineRule="auto"/>
        <w:rPr>
          <w:b/>
          <w:u w:val="single"/>
        </w:rPr>
      </w:pPr>
    </w:p>
    <w:p w:rsidR="009C36B5" w:rsidRDefault="00226AB9" w:rsidP="00724395">
      <w:pPr>
        <w:spacing w:line="240" w:lineRule="auto"/>
      </w:pPr>
      <w:r w:rsidRPr="00226AB9">
        <w:rPr>
          <w:b/>
          <w:u w:val="single"/>
        </w:rPr>
        <w:lastRenderedPageBreak/>
        <w:t>Posudzovanie :</w:t>
      </w:r>
      <w:r>
        <w:t xml:space="preserve">  </w:t>
      </w:r>
    </w:p>
    <w:p w:rsidR="00226AB9" w:rsidRDefault="00226AB9" w:rsidP="00724395">
      <w:pPr>
        <w:spacing w:line="240" w:lineRule="auto"/>
        <w:rPr>
          <w:u w:val="single"/>
        </w:rPr>
      </w:pPr>
      <w:r>
        <w:t>Posudzovanie sa uskutoční bez prístupu verejnosti</w:t>
      </w:r>
      <w:r w:rsidR="009C36B5">
        <w:t xml:space="preserve"> 5</w:t>
      </w:r>
      <w:r>
        <w:t>.10.2018 v čase 7.00-</w:t>
      </w:r>
      <w:r w:rsidR="009C36B5">
        <w:t xml:space="preserve">12.00. Výstava bude </w:t>
      </w:r>
      <w:r w:rsidR="009C36B5" w:rsidRPr="009C36B5">
        <w:rPr>
          <w:u w:val="single"/>
        </w:rPr>
        <w:t>otvorená 5</w:t>
      </w:r>
      <w:r w:rsidRPr="009C36B5">
        <w:rPr>
          <w:u w:val="single"/>
        </w:rPr>
        <w:t>.10.2018  o</w:t>
      </w:r>
      <w:r w:rsidR="009C36B5" w:rsidRPr="009C36B5">
        <w:rPr>
          <w:u w:val="single"/>
        </w:rPr>
        <w:t>d</w:t>
      </w:r>
      <w:r w:rsidRPr="009C36B5">
        <w:rPr>
          <w:u w:val="single"/>
        </w:rPr>
        <w:t> 13.</w:t>
      </w:r>
      <w:r w:rsidR="009C36B5" w:rsidRPr="009C36B5">
        <w:rPr>
          <w:u w:val="single"/>
        </w:rPr>
        <w:t>00 do 18.00</w:t>
      </w:r>
      <w:r w:rsidR="009C36B5">
        <w:t xml:space="preserve"> , </w:t>
      </w:r>
      <w:r w:rsidR="009C36B5" w:rsidRPr="009C36B5">
        <w:rPr>
          <w:u w:val="single"/>
        </w:rPr>
        <w:t xml:space="preserve">6.10.2018 </w:t>
      </w:r>
      <w:r w:rsidRPr="009C36B5">
        <w:rPr>
          <w:u w:val="single"/>
        </w:rPr>
        <w:t xml:space="preserve"> </w:t>
      </w:r>
      <w:r w:rsidR="009C36B5" w:rsidRPr="009C36B5">
        <w:rPr>
          <w:u w:val="single"/>
        </w:rPr>
        <w:t xml:space="preserve">od 8.00 do 18.00 hod </w:t>
      </w:r>
      <w:r w:rsidR="009C36B5">
        <w:t>a </w:t>
      </w:r>
      <w:r w:rsidR="009C36B5" w:rsidRPr="009C36B5">
        <w:rPr>
          <w:u w:val="single"/>
        </w:rPr>
        <w:t>7.10.2018 od 8.00 do 13.00 hod.</w:t>
      </w:r>
    </w:p>
    <w:p w:rsidR="009C36B5" w:rsidRDefault="009C36B5" w:rsidP="00724395">
      <w:pPr>
        <w:spacing w:line="240" w:lineRule="auto"/>
      </w:pPr>
      <w:r w:rsidRPr="009C36B5">
        <w:rPr>
          <w:b/>
          <w:u w:val="single"/>
        </w:rPr>
        <w:t>Udeľovanie cien</w:t>
      </w:r>
      <w:r>
        <w:t xml:space="preserve"> : Najlepším zvieratám podľa ocenenia – čestné ceny,                                                   najlepšie oceneným kolekciám čestné ceny, v súťaži organizácií</w:t>
      </w:r>
      <w:r w:rsidR="00076454">
        <w:t xml:space="preserve"> budú odmenené prvé tri miesta podľa počtu bodov, najlepší chovateľ králikov, hydiny, holubov v oblasti .  Každý mladý chovateľ </w:t>
      </w:r>
      <w:proofErr w:type="spellStart"/>
      <w:r w:rsidR="00076454">
        <w:t>obdrží</w:t>
      </w:r>
      <w:proofErr w:type="spellEnd"/>
      <w:r w:rsidR="00076454">
        <w:t xml:space="preserve"> pohár za účasť . </w:t>
      </w:r>
    </w:p>
    <w:p w:rsidR="00076454" w:rsidRDefault="00076454" w:rsidP="00724395">
      <w:pPr>
        <w:spacing w:line="240" w:lineRule="auto"/>
      </w:pPr>
      <w:r w:rsidRPr="00076454">
        <w:rPr>
          <w:b/>
          <w:u w:val="single"/>
        </w:rPr>
        <w:t>Predaj zvierat</w:t>
      </w:r>
      <w:r>
        <w:t xml:space="preserve"> : Predaj bude realizovaný prostredníctvom garantov. Predajná cena musí byť </w:t>
      </w:r>
      <w:proofErr w:type="spellStart"/>
      <w:r>
        <w:t>uvdná</w:t>
      </w:r>
      <w:proofErr w:type="spellEnd"/>
      <w:r>
        <w:t xml:space="preserve"> v prihláške, ktorá bude navýšená o 10% , rozdiel ceny bude v prospech výstavy. Predávajúci </w:t>
      </w:r>
      <w:proofErr w:type="spellStart"/>
      <w:r>
        <w:t>obdrží</w:t>
      </w:r>
      <w:proofErr w:type="spellEnd"/>
      <w:r>
        <w:t xml:space="preserve"> hodnotu ním uvedenú v prihláške.</w:t>
      </w:r>
    </w:p>
    <w:p w:rsidR="00076454" w:rsidRDefault="00076454" w:rsidP="00724395">
      <w:pPr>
        <w:spacing w:line="240" w:lineRule="auto"/>
      </w:pPr>
      <w:r w:rsidRPr="00076454">
        <w:rPr>
          <w:b/>
          <w:u w:val="single"/>
        </w:rPr>
        <w:t>Zmena výstavných podmienok</w:t>
      </w:r>
      <w:r>
        <w:rPr>
          <w:b/>
          <w:u w:val="single"/>
        </w:rPr>
        <w:t xml:space="preserve"> : </w:t>
      </w:r>
      <w:r>
        <w:t xml:space="preserve"> Výstavný výbor si vyhradzuje právo na zmeny vo výstavných podmienkach v záujme dobrého priebehu výstavy.</w:t>
      </w:r>
    </w:p>
    <w:p w:rsidR="00076454" w:rsidRDefault="00076454" w:rsidP="00724395">
      <w:pPr>
        <w:spacing w:line="240" w:lineRule="auto"/>
      </w:pPr>
      <w:r>
        <w:t>Vystavovateľ prihlásením zvierat potvrdzuje súhlas s výstavnými podmienkami a súhlasí s uverejnením mena, priezviska, adresy a telefónneho čísla vo výstavnom katalógu</w:t>
      </w:r>
      <w:r w:rsidR="004A1C63">
        <w:t xml:space="preserve"> a zaväzuje sa zaplatiť poplatky aj v prípade, ž</w:t>
      </w:r>
      <w:r w:rsidR="0002026E">
        <w:t>e</w:t>
      </w:r>
      <w:r w:rsidR="004A1C63">
        <w:t xml:space="preserve"> sa na výstav nezúčastní.</w:t>
      </w:r>
    </w:p>
    <w:p w:rsidR="004A1C63" w:rsidRDefault="004A1C63" w:rsidP="00724395">
      <w:pPr>
        <w:spacing w:line="240" w:lineRule="auto"/>
      </w:pPr>
    </w:p>
    <w:p w:rsidR="004A1C63" w:rsidRPr="004A1C63" w:rsidRDefault="004A1C63" w:rsidP="004A1C63">
      <w:pPr>
        <w:spacing w:line="240" w:lineRule="auto"/>
        <w:jc w:val="center"/>
        <w:rPr>
          <w:b/>
        </w:rPr>
      </w:pPr>
      <w:r w:rsidRPr="004A1C63">
        <w:rPr>
          <w:b/>
        </w:rPr>
        <w:t>Výstavný výbor Vás ako i Vašich priateľov srdečne pozýva k návšteve výstavy</w:t>
      </w:r>
    </w:p>
    <w:p w:rsidR="004A1C63" w:rsidRDefault="004A1C63" w:rsidP="004A1C63">
      <w:pPr>
        <w:spacing w:line="240" w:lineRule="auto"/>
        <w:jc w:val="center"/>
      </w:pPr>
      <w:r w:rsidRPr="004A1C63">
        <w:rPr>
          <w:b/>
        </w:rPr>
        <w:t>ako aj k </w:t>
      </w:r>
      <w:proofErr w:type="spellStart"/>
      <w:r w:rsidRPr="004A1C63">
        <w:rPr>
          <w:b/>
        </w:rPr>
        <w:t>oboslaniu</w:t>
      </w:r>
      <w:proofErr w:type="spellEnd"/>
      <w:r w:rsidRPr="004A1C63">
        <w:rPr>
          <w:b/>
        </w:rPr>
        <w:t xml:space="preserve"> tejto výstavy</w:t>
      </w:r>
      <w:r>
        <w:t>.</w:t>
      </w:r>
    </w:p>
    <w:p w:rsidR="004A1C63" w:rsidRDefault="004A1C63" w:rsidP="004A1C63">
      <w:pPr>
        <w:spacing w:line="240" w:lineRule="auto"/>
        <w:jc w:val="center"/>
      </w:pPr>
    </w:p>
    <w:p w:rsidR="004A1C63" w:rsidRPr="004A1C63" w:rsidRDefault="004A1C63" w:rsidP="004A1C63">
      <w:pPr>
        <w:spacing w:line="240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</w:t>
      </w:r>
      <w:r w:rsidRPr="004A1C63">
        <w:rPr>
          <w:b/>
        </w:rPr>
        <w:t xml:space="preserve">Výstavný výbor.  </w:t>
      </w:r>
    </w:p>
    <w:p w:rsidR="00724395" w:rsidRPr="00724395" w:rsidRDefault="00724395" w:rsidP="00724395">
      <w:pPr>
        <w:spacing w:line="240" w:lineRule="auto"/>
        <w:rPr>
          <w:b/>
        </w:rPr>
      </w:pPr>
    </w:p>
    <w:p w:rsidR="00724395" w:rsidRPr="00DA31D6" w:rsidRDefault="00724395" w:rsidP="00DA31D6"/>
    <w:sectPr w:rsidR="00724395" w:rsidRPr="00DA31D6" w:rsidSect="003045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CE" w:rsidRDefault="008B02CE" w:rsidP="00DA31D6">
      <w:pPr>
        <w:spacing w:after="0" w:line="240" w:lineRule="auto"/>
      </w:pPr>
      <w:r>
        <w:separator/>
      </w:r>
    </w:p>
  </w:endnote>
  <w:endnote w:type="continuationSeparator" w:id="0">
    <w:p w:rsidR="008B02CE" w:rsidRDefault="008B02CE" w:rsidP="00DA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CE" w:rsidRDefault="008B02CE" w:rsidP="00DA31D6">
      <w:pPr>
        <w:spacing w:after="0" w:line="240" w:lineRule="auto"/>
      </w:pPr>
      <w:r>
        <w:separator/>
      </w:r>
    </w:p>
  </w:footnote>
  <w:footnote w:type="continuationSeparator" w:id="0">
    <w:p w:rsidR="008B02CE" w:rsidRDefault="008B02CE" w:rsidP="00DA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Nadpis"/>
      <w:id w:val="77738743"/>
      <w:placeholder>
        <w:docPart w:val="1C7655D6B8194C1BA7150FA13931C8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1D6" w:rsidRDefault="00DA31D6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C36B5">
          <w:rPr>
            <w:rFonts w:asciiTheme="majorHAnsi" w:eastAsiaTheme="majorEastAsia" w:hAnsiTheme="majorHAnsi" w:cstheme="majorBidi"/>
            <w:sz w:val="28"/>
            <w:szCs w:val="32"/>
          </w:rPr>
          <w:t>Slovenský zväz chovateľov, Oblastný výbor Topoľčany</w:t>
        </w:r>
      </w:p>
    </w:sdtContent>
  </w:sdt>
  <w:p w:rsidR="00DA31D6" w:rsidRDefault="00DA31D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1D6"/>
    <w:rsid w:val="0002026E"/>
    <w:rsid w:val="00076454"/>
    <w:rsid w:val="00226AB9"/>
    <w:rsid w:val="003045F8"/>
    <w:rsid w:val="003A6FD4"/>
    <w:rsid w:val="004A1C63"/>
    <w:rsid w:val="00724395"/>
    <w:rsid w:val="00877D35"/>
    <w:rsid w:val="008B02CE"/>
    <w:rsid w:val="009C36B5"/>
    <w:rsid w:val="00AD07EE"/>
    <w:rsid w:val="00D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5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31D6"/>
  </w:style>
  <w:style w:type="paragraph" w:styleId="Pta">
    <w:name w:val="footer"/>
    <w:basedOn w:val="Normlny"/>
    <w:link w:val="PtaChar"/>
    <w:uiPriority w:val="99"/>
    <w:semiHidden/>
    <w:unhideWhenUsed/>
    <w:rsid w:val="00DA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A31D6"/>
  </w:style>
  <w:style w:type="paragraph" w:styleId="Textbubliny">
    <w:name w:val="Balloon Text"/>
    <w:basedOn w:val="Normlny"/>
    <w:link w:val="TextbublinyChar"/>
    <w:uiPriority w:val="99"/>
    <w:semiHidden/>
    <w:unhideWhenUsed/>
    <w:rsid w:val="00DA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1D6"/>
    <w:rPr>
      <w:rFonts w:ascii="Tahoma" w:hAnsi="Tahoma" w:cs="Tahoma"/>
      <w:sz w:val="16"/>
      <w:szCs w:val="16"/>
    </w:rPr>
  </w:style>
  <w:style w:type="character" w:styleId="Hypertextovprepojenie">
    <w:name w:val="Hyperlink"/>
    <w:rsid w:val="00724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7655D6B8194C1BA7150FA13931C8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D00488-F640-4459-A7DE-9AF07AC8D7EC}"/>
      </w:docPartPr>
      <w:docPartBody>
        <w:p w:rsidR="00E6556D" w:rsidRDefault="00392C0E" w:rsidP="00392C0E">
          <w:pPr>
            <w:pStyle w:val="1C7655D6B8194C1BA7150FA13931C8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2C0E"/>
    <w:rsid w:val="00392C0E"/>
    <w:rsid w:val="004B55B9"/>
    <w:rsid w:val="00616DAD"/>
    <w:rsid w:val="00E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7655D6B8194C1BA7150FA13931C8F4">
    <w:name w:val="1C7655D6B8194C1BA7150FA13931C8F4"/>
    <w:rsid w:val="00392C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zväz chovateľov, Oblastný výbor Topoľčany</vt:lpstr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chovateľov, Oblastný výbor Topoľčany</dc:title>
  <dc:creator>owner</dc:creator>
  <cp:lastModifiedBy>user</cp:lastModifiedBy>
  <cp:revision>4</cp:revision>
  <cp:lastPrinted>2018-08-01T07:32:00Z</cp:lastPrinted>
  <dcterms:created xsi:type="dcterms:W3CDTF">2018-07-31T23:29:00Z</dcterms:created>
  <dcterms:modified xsi:type="dcterms:W3CDTF">2018-08-08T09:17:00Z</dcterms:modified>
</cp:coreProperties>
</file>